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45" w:rsidRDefault="00DC39B7">
      <w:pPr>
        <w:pStyle w:val="Corpodetexto1"/>
        <w:rPr>
          <w:rFonts w:ascii="Arial" w:hAnsi="Arial"/>
          <w:sz w:val="2"/>
        </w:rPr>
      </w:pPr>
    </w:p>
    <w:tbl>
      <w:tblPr>
        <w:tblStyle w:val="Tabelanormal1"/>
        <w:tblW w:w="5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78"/>
        <w:gridCol w:w="4863"/>
        <w:gridCol w:w="1017"/>
        <w:gridCol w:w="1470"/>
      </w:tblGrid>
      <w:tr w:rsidR="00C56145" w:rsidRPr="001D45D0" w:rsidTr="001C7ABA">
        <w:trPr>
          <w:cantSplit/>
          <w:jc w:val="center"/>
        </w:trPr>
        <w:tc>
          <w:tcPr>
            <w:tcW w:w="97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56145" w:rsidRPr="001D45D0" w:rsidRDefault="00C31BA3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noProof/>
                <w:lang w:eastAsia="pt-PT"/>
              </w:rPr>
              <w:drawing>
                <wp:inline distT="0" distB="0" distL="0" distR="0" wp14:anchorId="25FCF469" wp14:editId="7439162A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4" w:type="pct"/>
            <w:tcBorders>
              <w:top w:val="single" w:sz="12" w:space="0" w:color="auto"/>
            </w:tcBorders>
            <w:vAlign w:val="center"/>
          </w:tcPr>
          <w:p w:rsidR="00C56145" w:rsidRPr="001D45D0" w:rsidRDefault="009C1CFD" w:rsidP="00D9080E">
            <w:pPr>
              <w:pStyle w:val="Cabealho1"/>
              <w:spacing w:before="60" w:after="60"/>
              <w:jc w:val="center"/>
              <w:rPr>
                <w:rFonts w:ascii="Gill Sans MT" w:hAnsi="Gill Sans MT" w:cs="Arial"/>
                <w:b/>
                <w:bCs/>
              </w:rPr>
            </w:pPr>
            <w:r w:rsidRPr="001D45D0">
              <w:rPr>
                <w:rFonts w:ascii="Gill Sans MT" w:hAnsi="Gill Sans MT"/>
              </w:rPr>
              <w:t>REGISTO DAS REVISÕES DO PGA</w:t>
            </w:r>
          </w:p>
        </w:tc>
        <w:tc>
          <w:tcPr>
            <w:tcW w:w="557" w:type="pct"/>
            <w:tcBorders>
              <w:top w:val="single" w:sz="12" w:space="0" w:color="auto"/>
              <w:bottom w:val="nil"/>
            </w:tcBorders>
            <w:vAlign w:val="center"/>
          </w:tcPr>
          <w:p w:rsidR="00C56145" w:rsidRPr="001D45D0" w:rsidRDefault="009C1CFD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Número:</w:t>
            </w:r>
          </w:p>
        </w:tc>
        <w:tc>
          <w:tcPr>
            <w:tcW w:w="805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56145" w:rsidRPr="001D45D0" w:rsidRDefault="009C1CFD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proofErr w:type="spellStart"/>
            <w:r w:rsidRPr="001D45D0">
              <w:rPr>
                <w:rFonts w:ascii="Gill Sans MT" w:hAnsi="Gill Sans MT"/>
              </w:rPr>
              <w:t>Pág</w:t>
            </w:r>
            <w:proofErr w:type="spellEnd"/>
            <w:r w:rsidRPr="001D45D0">
              <w:rPr>
                <w:rFonts w:ascii="Gill Sans MT" w:hAnsi="Gill Sans MT"/>
              </w:rPr>
              <w:t>:</w:t>
            </w:r>
          </w:p>
        </w:tc>
      </w:tr>
      <w:tr w:rsidR="00C56145" w:rsidRPr="001D45D0" w:rsidTr="001C7ABA">
        <w:trPr>
          <w:cantSplit/>
          <w:jc w:val="center"/>
        </w:trPr>
        <w:tc>
          <w:tcPr>
            <w:tcW w:w="974" w:type="pct"/>
            <w:vMerge/>
            <w:tcBorders>
              <w:left w:val="single" w:sz="12" w:space="0" w:color="auto"/>
            </w:tcBorders>
            <w:vAlign w:val="center"/>
          </w:tcPr>
          <w:p w:rsidR="00C56145" w:rsidRPr="001D45D0" w:rsidRDefault="00DC39B7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2664" w:type="pct"/>
            <w:vAlign w:val="center"/>
          </w:tcPr>
          <w:p w:rsidR="00C56145" w:rsidRPr="001D45D0" w:rsidRDefault="009C1CFD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Dono da Obra:</w:t>
            </w:r>
            <w:r>
              <w:rPr>
                <w:rFonts w:ascii="Gill Sans MT" w:hAnsi="Gill Sans MT"/>
              </w:rPr>
              <w:t xml:space="preserve"> Águas de Santo André, S.A.</w:t>
            </w:r>
          </w:p>
        </w:tc>
        <w:tc>
          <w:tcPr>
            <w:tcW w:w="557" w:type="pct"/>
            <w:tcBorders>
              <w:top w:val="nil"/>
            </w:tcBorders>
            <w:vAlign w:val="center"/>
          </w:tcPr>
          <w:p w:rsidR="00C56145" w:rsidRPr="001D45D0" w:rsidRDefault="009C1CFD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______</w:t>
            </w:r>
          </w:p>
        </w:tc>
        <w:tc>
          <w:tcPr>
            <w:tcW w:w="805" w:type="pct"/>
            <w:tcBorders>
              <w:top w:val="nil"/>
              <w:right w:val="single" w:sz="12" w:space="0" w:color="auto"/>
            </w:tcBorders>
            <w:vAlign w:val="center"/>
          </w:tcPr>
          <w:p w:rsidR="00C56145" w:rsidRPr="001D45D0" w:rsidRDefault="009C1CFD" w:rsidP="001C7ABA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___ / ___</w:t>
            </w:r>
          </w:p>
        </w:tc>
      </w:tr>
      <w:tr w:rsidR="00C56145" w:rsidRPr="001D45D0" w:rsidTr="001C7ABA">
        <w:trPr>
          <w:cantSplit/>
          <w:jc w:val="center"/>
        </w:trPr>
        <w:tc>
          <w:tcPr>
            <w:tcW w:w="974" w:type="pct"/>
            <w:vMerge/>
            <w:tcBorders>
              <w:left w:val="single" w:sz="12" w:space="0" w:color="auto"/>
            </w:tcBorders>
            <w:vAlign w:val="center"/>
          </w:tcPr>
          <w:p w:rsidR="00C56145" w:rsidRPr="001D45D0" w:rsidRDefault="00DC39B7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026" w:type="pct"/>
            <w:gridSpan w:val="3"/>
            <w:tcBorders>
              <w:right w:val="single" w:sz="12" w:space="0" w:color="auto"/>
            </w:tcBorders>
            <w:vAlign w:val="center"/>
          </w:tcPr>
          <w:p w:rsidR="00C56145" w:rsidRPr="001D45D0" w:rsidRDefault="009C1CFD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Obra:</w:t>
            </w:r>
            <w:r>
              <w:rPr>
                <w:rFonts w:ascii="Gill Sans MT" w:hAnsi="Gill Sans MT"/>
              </w:rPr>
              <w:t xml:space="preserve"> </w:t>
            </w:r>
            <w:r w:rsidR="00DC39B7"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</w:tr>
      <w:tr w:rsidR="00C56145" w:rsidRPr="001D45D0" w:rsidTr="001C7ABA">
        <w:trPr>
          <w:cantSplit/>
          <w:jc w:val="center"/>
        </w:trPr>
        <w:tc>
          <w:tcPr>
            <w:tcW w:w="97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56145" w:rsidRPr="001D45D0" w:rsidRDefault="00DC39B7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0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6145" w:rsidRPr="001D45D0" w:rsidRDefault="009C1CFD" w:rsidP="00DF1320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Entidade Executante:</w:t>
            </w:r>
          </w:p>
        </w:tc>
      </w:tr>
    </w:tbl>
    <w:p w:rsidR="00C56145" w:rsidRPr="009C1CFD" w:rsidRDefault="00DC39B7">
      <w:pPr>
        <w:tabs>
          <w:tab w:val="left" w:pos="8647"/>
        </w:tabs>
        <w:jc w:val="center"/>
        <w:rPr>
          <w:rFonts w:ascii="Gill Sans MT" w:hAnsi="Gill Sans MT"/>
          <w:sz w:val="18"/>
        </w:rPr>
      </w:pPr>
    </w:p>
    <w:tbl>
      <w:tblPr>
        <w:tblStyle w:val="Tabelanormal1"/>
        <w:tblW w:w="9141" w:type="dxa"/>
        <w:tblInd w:w="-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75"/>
        <w:gridCol w:w="4678"/>
        <w:gridCol w:w="1842"/>
        <w:gridCol w:w="1546"/>
      </w:tblGrid>
      <w:tr w:rsidR="00C56145" w:rsidRPr="001D45D0">
        <w:trPr>
          <w:cantSplit/>
        </w:trPr>
        <w:tc>
          <w:tcPr>
            <w:tcW w:w="1075" w:type="dxa"/>
            <w:vMerge w:val="restart"/>
            <w:shd w:val="pct10" w:color="auto" w:fill="auto"/>
          </w:tcPr>
          <w:p w:rsidR="00C56145" w:rsidRPr="001D45D0" w:rsidRDefault="009C1CFD">
            <w:pPr>
              <w:spacing w:before="24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Revisões</w:t>
            </w:r>
          </w:p>
        </w:tc>
        <w:tc>
          <w:tcPr>
            <w:tcW w:w="4678" w:type="dxa"/>
            <w:vMerge w:val="restart"/>
            <w:shd w:val="pct10" w:color="auto" w:fill="auto"/>
          </w:tcPr>
          <w:p w:rsidR="00C56145" w:rsidRPr="001D45D0" w:rsidRDefault="009C1CFD">
            <w:pPr>
              <w:spacing w:before="24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DESCRIÇÃO</w:t>
            </w:r>
          </w:p>
        </w:tc>
        <w:tc>
          <w:tcPr>
            <w:tcW w:w="3388" w:type="dxa"/>
            <w:gridSpan w:val="2"/>
            <w:shd w:val="pct10" w:color="auto" w:fill="auto"/>
          </w:tcPr>
          <w:p w:rsidR="00C56145" w:rsidRPr="001D45D0" w:rsidRDefault="009C1CFD">
            <w:pPr>
              <w:spacing w:before="6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 xml:space="preserve">ELABORAÇÃO </w:t>
            </w:r>
          </w:p>
        </w:tc>
      </w:tr>
      <w:tr w:rsidR="00C56145" w:rsidRPr="001D45D0">
        <w:trPr>
          <w:cantSplit/>
        </w:trPr>
        <w:tc>
          <w:tcPr>
            <w:tcW w:w="1075" w:type="dxa"/>
            <w:vMerge/>
            <w:shd w:val="pct10" w:color="auto" w:fill="auto"/>
          </w:tcPr>
          <w:p w:rsidR="00C56145" w:rsidRPr="001D45D0" w:rsidRDefault="00DC39B7">
            <w:pPr>
              <w:spacing w:before="12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  <w:vMerge/>
            <w:shd w:val="pct10" w:color="auto" w:fill="auto"/>
          </w:tcPr>
          <w:p w:rsidR="00C56145" w:rsidRPr="001D45D0" w:rsidRDefault="00DC39B7">
            <w:pPr>
              <w:spacing w:before="120"/>
              <w:rPr>
                <w:rFonts w:ascii="Gill Sans MT" w:hAnsi="Gill Sans MT"/>
              </w:rPr>
            </w:pPr>
          </w:p>
        </w:tc>
        <w:tc>
          <w:tcPr>
            <w:tcW w:w="1842" w:type="dxa"/>
            <w:shd w:val="pct10" w:color="auto" w:fill="auto"/>
          </w:tcPr>
          <w:p w:rsidR="00C56145" w:rsidRPr="001D45D0" w:rsidRDefault="009C1CFD">
            <w:pPr>
              <w:spacing w:before="12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Data</w:t>
            </w:r>
          </w:p>
        </w:tc>
        <w:tc>
          <w:tcPr>
            <w:tcW w:w="1546" w:type="dxa"/>
            <w:shd w:val="pct10" w:color="auto" w:fill="auto"/>
          </w:tcPr>
          <w:p w:rsidR="00C56145" w:rsidRPr="001D45D0" w:rsidRDefault="009C1CFD">
            <w:pPr>
              <w:spacing w:before="120"/>
              <w:jc w:val="center"/>
              <w:rPr>
                <w:rFonts w:ascii="Gill Sans MT" w:hAnsi="Gill Sans MT"/>
              </w:rPr>
            </w:pPr>
            <w:r w:rsidRPr="001D45D0">
              <w:rPr>
                <w:rFonts w:ascii="Gill Sans MT" w:hAnsi="Gill Sans MT"/>
              </w:rPr>
              <w:t>Rubrica</w:t>
            </w: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120"/>
              <w:jc w:val="center"/>
              <w:rPr>
                <w:rFonts w:ascii="Gill Sans MT" w:hAnsi="Gill Sans MT"/>
                <w:lang w:val="en-GB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120"/>
              <w:rPr>
                <w:rFonts w:ascii="Gill Sans MT" w:hAnsi="Gill Sans MT"/>
                <w:lang w:val="en-GB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12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12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C56145" w:rsidRPr="001D45D0">
        <w:trPr>
          <w:trHeight w:hRule="exact" w:val="600"/>
        </w:trPr>
        <w:tc>
          <w:tcPr>
            <w:tcW w:w="1075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C56145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  <w:tr w:rsidR="001C7ABA" w:rsidRPr="001D45D0">
        <w:trPr>
          <w:trHeight w:hRule="exact" w:val="600"/>
        </w:trPr>
        <w:tc>
          <w:tcPr>
            <w:tcW w:w="1075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4678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842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  <w:tc>
          <w:tcPr>
            <w:tcW w:w="1546" w:type="dxa"/>
          </w:tcPr>
          <w:p w:rsidR="001C7ABA" w:rsidRPr="001D45D0" w:rsidRDefault="00DC39B7">
            <w:pPr>
              <w:spacing w:before="60"/>
              <w:jc w:val="center"/>
              <w:rPr>
                <w:rFonts w:ascii="Gill Sans MT" w:hAnsi="Gill Sans MT"/>
              </w:rPr>
            </w:pPr>
          </w:p>
        </w:tc>
      </w:tr>
    </w:tbl>
    <w:p w:rsidR="00C56145" w:rsidRDefault="00DC39B7" w:rsidP="009C1CFD">
      <w:pPr>
        <w:tabs>
          <w:tab w:val="left" w:pos="8647"/>
        </w:tabs>
      </w:pPr>
    </w:p>
    <w:sectPr w:rsidR="00C56145" w:rsidSect="001C7ABA">
      <w:footerReference w:type="default" r:id="rId8"/>
      <w:pgSz w:w="11907" w:h="16840" w:code="9"/>
      <w:pgMar w:top="851" w:right="1797" w:bottom="426" w:left="1418" w:header="720" w:footer="590" w:gutter="0"/>
      <w:pgNumType w:chapStyle="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367" w:rsidRDefault="009C1CFD">
      <w:r>
        <w:separator/>
      </w:r>
    </w:p>
  </w:endnote>
  <w:endnote w:type="continuationSeparator" w:id="0">
    <w:p w:rsidR="00204367" w:rsidRDefault="009C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ABA" w:rsidRDefault="009C1CFD">
    <w:pPr>
      <w:pStyle w:val="Rodap1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-810895</wp:posOffset>
              </wp:positionH>
              <wp:positionV relativeFrom="paragraph">
                <wp:posOffset>-434975</wp:posOffset>
              </wp:positionV>
              <wp:extent cx="45720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7ABA" w:rsidRPr="005814A5" w:rsidRDefault="009C1CFD" w:rsidP="001C7ABA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P2-41</w:t>
                          </w:r>
                        </w:p>
                        <w:p w:rsidR="001C7ABA" w:rsidRPr="005814A5" w:rsidRDefault="009C1CFD" w:rsidP="001C7ABA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3.85pt;margin-top:-34.2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" stroked="f">
              <v:textbox style="layout-flow:vertical;mso-layout-flow-alt:bottom-to-top">
                <w:txbxContent>
                  <w:p w:rsidR="001C7ABA" w:rsidRPr="005814A5" w:rsidRDefault="009C1CFD" w:rsidP="001C7ABA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P2-41</w:t>
                    </w:r>
                  </w:p>
                  <w:p w:rsidR="001C7ABA" w:rsidRPr="005814A5" w:rsidRDefault="009C1CFD" w:rsidP="001C7ABA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  <w:p w:rsidR="001C7ABA" w:rsidRDefault="00DC39B7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367" w:rsidRDefault="009C1CFD">
      <w:r>
        <w:separator/>
      </w:r>
    </w:p>
  </w:footnote>
  <w:footnote w:type="continuationSeparator" w:id="0">
    <w:p w:rsidR="00204367" w:rsidRDefault="009C1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C6"/>
    <w:rsid w:val="00922C16"/>
    <w:rsid w:val="009C1CFD"/>
    <w:rsid w:val="00BA6321"/>
    <w:rsid w:val="00BE49C6"/>
    <w:rsid w:val="00C31BA3"/>
    <w:rsid w:val="00DC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61EA1398-728E-4FFD-965D-C9459FCB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link w:val="RodapCarcter"/>
    <w:uiPriority w:val="99"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6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  <w:style w:type="character" w:customStyle="1" w:styleId="RodapCarcter">
    <w:name w:val="Rodapé Carácter"/>
    <w:basedOn w:val="Tipodeletrapredefinidodopargrafo1"/>
    <w:link w:val="Rodap1"/>
    <w:uiPriority w:val="99"/>
    <w:rsid w:val="001C7ABA"/>
    <w:rPr>
      <w:snapToGrid w:val="0"/>
      <w:lang w:eastAsia="en-US"/>
    </w:rPr>
  </w:style>
  <w:style w:type="paragraph" w:customStyle="1" w:styleId="Textodebalo1">
    <w:name w:val="Texto de balão1"/>
    <w:basedOn w:val="Normal"/>
    <w:link w:val="TextodebaloCarcter"/>
    <w:uiPriority w:val="99"/>
    <w:semiHidden/>
    <w:unhideWhenUsed/>
    <w:rsid w:val="001C7AB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1"/>
    <w:link w:val="Textodebalo1"/>
    <w:uiPriority w:val="99"/>
    <w:semiHidden/>
    <w:rsid w:val="001C7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6</cp:revision>
  <cp:lastPrinted>2004-10-01T17:24:00Z</cp:lastPrinted>
  <dcterms:created xsi:type="dcterms:W3CDTF">2014-07-07T10:02:00Z</dcterms:created>
  <dcterms:modified xsi:type="dcterms:W3CDTF">2019-11-26T12:02:00Z</dcterms:modified>
</cp:coreProperties>
</file>